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81" w:rsidRPr="006F7C4F" w:rsidRDefault="00BF0E81" w:rsidP="00BF0E81">
      <w:pPr>
        <w:pStyle w:val="XXXXtext"/>
        <w:rPr>
          <w:b/>
        </w:rPr>
      </w:pPr>
      <w:r w:rsidRPr="006F7C4F">
        <w:rPr>
          <w:b/>
        </w:rPr>
        <w:t xml:space="preserve">KCA   </w:t>
      </w:r>
      <w:r w:rsidRPr="006F7C4F">
        <w:rPr>
          <w:b/>
          <w:u w:val="single"/>
        </w:rPr>
        <w:t>Protection of Privacy Rights</w:t>
      </w:r>
      <w:r w:rsidRPr="006F7C4F">
        <w:rPr>
          <w:b/>
        </w:rPr>
        <w:tab/>
        <w:t>KCA</w:t>
      </w:r>
    </w:p>
    <w:p w:rsidR="00BF0E81" w:rsidRDefault="00BF0E81" w:rsidP="00BF0E81">
      <w:pPr>
        <w:pStyle w:val="XXXtext"/>
      </w:pPr>
      <w:r>
        <w:t xml:space="preserve">       </w:t>
      </w:r>
      <w:r w:rsidRPr="00BF3092">
        <w:t>The superintendent, the board of education</w:t>
      </w:r>
      <w:r>
        <w:t>,</w:t>
      </w:r>
      <w:r w:rsidRPr="00BF3092">
        <w:t xml:space="preserve"> and </w:t>
      </w:r>
      <w:r>
        <w:t xml:space="preserve">district </w:t>
      </w:r>
      <w:r w:rsidRPr="00BF3092">
        <w:t>staff shall protect the right of privacy of students and their families in connection with any surveys or physical examinations conducted, assisted</w:t>
      </w:r>
      <w:r>
        <w:t>,</w:t>
      </w:r>
      <w:r w:rsidRPr="00BF3092">
        <w:t xml:space="preserve"> or authorized by the board or administration.  The district shall provide parents notice of their rights under the Protection of Pupil Rights Amendment</w:t>
      </w:r>
      <w:r>
        <w:t xml:space="preserve"> and the Student Data Privacy Act as required by law</w:t>
      </w:r>
      <w:r w:rsidRPr="00BF3092">
        <w:t xml:space="preserve">. </w:t>
      </w:r>
    </w:p>
    <w:p w:rsidR="00BF0E81" w:rsidRDefault="00BF0E81" w:rsidP="00BF0E81">
      <w:pPr>
        <w:pStyle w:val="XXXtext"/>
      </w:pPr>
    </w:p>
    <w:p w:rsidR="00BF0E81" w:rsidRDefault="00BF0E81" w:rsidP="00BF0E81">
      <w:pPr>
        <w:pStyle w:val="XXXtext"/>
      </w:pPr>
      <w:r>
        <w:t>Approved: KASB Recommended – 6/14</w:t>
      </w:r>
    </w:p>
    <w:p w:rsidR="00E075B2" w:rsidRDefault="00E075B2">
      <w:bookmarkStart w:id="0" w:name="_GoBack"/>
      <w:bookmarkEnd w:id="0"/>
    </w:p>
    <w:sectPr w:rsidR="00E0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81"/>
    <w:rsid w:val="00BF0E81"/>
    <w:rsid w:val="00E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text">
    <w:name w:val="XXX text"/>
    <w:basedOn w:val="Normal"/>
    <w:rsid w:val="00BF0E81"/>
    <w:pPr>
      <w:tabs>
        <w:tab w:val="left" w:pos="81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customStyle="1" w:styleId="XXXXtext">
    <w:name w:val="XXXX text"/>
    <w:basedOn w:val="Normal"/>
    <w:rsid w:val="00BF0E81"/>
    <w:pPr>
      <w:tabs>
        <w:tab w:val="left" w:pos="990"/>
        <w:tab w:val="right" w:pos="9245"/>
      </w:tabs>
      <w:spacing w:after="0" w:line="480" w:lineRule="auto"/>
      <w:jc w:val="both"/>
    </w:pPr>
    <w:rPr>
      <w:rFonts w:ascii="Times" w:eastAsia="Times New Roman" w:hAnsi="Times" w:cs="Times New Roman"/>
      <w:spacing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text">
    <w:name w:val="XXX text"/>
    <w:basedOn w:val="Normal"/>
    <w:rsid w:val="00BF0E81"/>
    <w:pPr>
      <w:tabs>
        <w:tab w:val="left" w:pos="81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customStyle="1" w:styleId="XXXXtext">
    <w:name w:val="XXXX text"/>
    <w:basedOn w:val="Normal"/>
    <w:rsid w:val="00BF0E81"/>
    <w:pPr>
      <w:tabs>
        <w:tab w:val="left" w:pos="990"/>
        <w:tab w:val="right" w:pos="9245"/>
      </w:tabs>
      <w:spacing w:after="0" w:line="480" w:lineRule="auto"/>
      <w:jc w:val="both"/>
    </w:pPr>
    <w:rPr>
      <w:rFonts w:ascii="Times" w:eastAsia="Times New Roman" w:hAnsi="Times" w:cs="Times New Roman"/>
      <w:spacing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Jan Martin</cp:lastModifiedBy>
  <cp:revision>1</cp:revision>
  <dcterms:created xsi:type="dcterms:W3CDTF">2014-06-17T16:19:00Z</dcterms:created>
  <dcterms:modified xsi:type="dcterms:W3CDTF">2014-06-17T16:20:00Z</dcterms:modified>
</cp:coreProperties>
</file>